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A" w:rsidRDefault="005B6B9A" w:rsidP="006179D8">
      <w:pPr>
        <w:shd w:val="clear" w:color="auto" w:fill="FFFFFF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ЧИСЛОВЫЕ РЕБУСЫ</w:t>
      </w:r>
    </w:p>
    <w:p w:rsidR="005B6B9A" w:rsidRDefault="005B6B9A" w:rsidP="006179D8">
      <w:pPr>
        <w:shd w:val="clear" w:color="auto" w:fill="FFFFFF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Литовченко Маргарита, 4 класс</w:t>
      </w:r>
    </w:p>
    <w:p w:rsidR="005B6B9A" w:rsidRPr="006179D8" w:rsidRDefault="005B6B9A" w:rsidP="006179D8">
      <w:pPr>
        <w:shd w:val="clear" w:color="auto" w:fill="FFFFFF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Научный руководитель Годованная Г.В.</w:t>
      </w:r>
    </w:p>
    <w:p w:rsidR="005B6B9A" w:rsidRPr="006179D8" w:rsidRDefault="005B6B9A" w:rsidP="006179D8">
      <w:pPr>
        <w:ind w:firstLine="709"/>
      </w:pPr>
      <w:r w:rsidRPr="006179D8">
        <w:t xml:space="preserve">Ребус — это головоломка, в которой искомое слово или число изображено комбинацией фигур, букв и знаков.  </w:t>
      </w:r>
      <w:r w:rsidRPr="006179D8">
        <w:rPr>
          <w:lang w:eastAsia="ru-RU"/>
        </w:rPr>
        <w:t xml:space="preserve">Существует такая разновидность ребусов, которые называются числовыми. </w:t>
      </w:r>
      <w:r w:rsidRPr="006179D8">
        <w:t>Принцип создания числового ребуса достаточно прост — каждая цифра заменяется буквой, одинаковые буквы соответствуют одинаковым цифрам, разные буквы — разным цифрам. Вместо букв в числовых ребусах могут использоваться условные знаки. Одинаковые знаки обозначают одинаковые цифры. При использовании в ребусах знака “*” он обычно может обозначать любую цифру от 0 до 9.</w:t>
      </w:r>
    </w:p>
    <w:p w:rsidR="005B6B9A" w:rsidRPr="006179D8" w:rsidRDefault="005B6B9A" w:rsidP="006179D8">
      <w:pPr>
        <w:shd w:val="clear" w:color="auto" w:fill="FFFFFF"/>
        <w:ind w:firstLine="709"/>
        <w:rPr>
          <w:lang w:eastAsia="ru-RU"/>
        </w:rPr>
      </w:pPr>
      <w:r w:rsidRPr="006179D8">
        <w:rPr>
          <w:lang w:eastAsia="ru-RU"/>
        </w:rPr>
        <w:t>Числовые ребусы могут быть составлены из нескольких рядов символов, а между ними ставится определенное количество математических знаков, которые являются указателями для того, какие действия необходимо произвести по вертикали, а какие по горизонтали.</w:t>
      </w:r>
    </w:p>
    <w:p w:rsidR="005B6B9A" w:rsidRPr="006179D8" w:rsidRDefault="005B6B9A" w:rsidP="006179D8">
      <w:pPr>
        <w:shd w:val="clear" w:color="auto" w:fill="FFFFFF"/>
        <w:ind w:firstLine="709"/>
        <w:rPr>
          <w:lang w:eastAsia="ru-RU"/>
        </w:rPr>
      </w:pPr>
      <w:r w:rsidRPr="006179D8">
        <w:rPr>
          <w:lang w:eastAsia="ru-RU"/>
        </w:rPr>
        <w:t>Перед началом решения математического числового ребуса</w:t>
      </w:r>
      <w:bookmarkStart w:id="0" w:name="_GoBack"/>
      <w:bookmarkEnd w:id="0"/>
      <w:r w:rsidRPr="006179D8">
        <w:rPr>
          <w:lang w:eastAsia="ru-RU"/>
        </w:rPr>
        <w:t xml:space="preserve">, </w:t>
      </w:r>
      <w:r>
        <w:rPr>
          <w:lang w:eastAsia="ru-RU"/>
        </w:rPr>
        <w:t xml:space="preserve">необходимо </w:t>
      </w:r>
      <w:r w:rsidRPr="006179D8">
        <w:rPr>
          <w:lang w:eastAsia="ru-RU"/>
        </w:rPr>
        <w:t>убедить</w:t>
      </w:r>
      <w:r>
        <w:rPr>
          <w:lang w:eastAsia="ru-RU"/>
        </w:rPr>
        <w:t>ся</w:t>
      </w:r>
      <w:r w:rsidRPr="006179D8">
        <w:rPr>
          <w:lang w:eastAsia="ru-RU"/>
        </w:rPr>
        <w:t>, что в нём использовано не более 10 различных букв. В противном случае, такой ребус не будет иметь решений.</w:t>
      </w:r>
    </w:p>
    <w:p w:rsidR="005B6B9A" w:rsidRPr="006179D8" w:rsidRDefault="005B6B9A" w:rsidP="006179D8">
      <w:pPr>
        <w:shd w:val="clear" w:color="auto" w:fill="FFFFFF"/>
        <w:ind w:firstLine="709"/>
        <w:rPr>
          <w:lang w:eastAsia="ru-RU"/>
        </w:rPr>
      </w:pPr>
      <w:r w:rsidRPr="006179D8">
        <w:rPr>
          <w:lang w:eastAsia="ru-RU"/>
        </w:rPr>
        <w:t>Решение</w:t>
      </w:r>
      <w:r>
        <w:rPr>
          <w:lang w:eastAsia="ru-RU"/>
        </w:rPr>
        <w:t xml:space="preserve"> </w:t>
      </w:r>
      <w:r w:rsidRPr="006179D8">
        <w:rPr>
          <w:lang w:eastAsia="ru-RU"/>
        </w:rPr>
        <w:t xml:space="preserve">ребуса </w:t>
      </w:r>
      <w:r>
        <w:rPr>
          <w:lang w:eastAsia="ru-RU"/>
        </w:rPr>
        <w:t>н</w:t>
      </w:r>
      <w:r w:rsidRPr="006179D8">
        <w:rPr>
          <w:lang w:eastAsia="ru-RU"/>
        </w:rPr>
        <w:t>ач</w:t>
      </w:r>
      <w:r>
        <w:rPr>
          <w:lang w:eastAsia="ru-RU"/>
        </w:rPr>
        <w:t>и</w:t>
      </w:r>
      <w:r w:rsidRPr="006179D8">
        <w:rPr>
          <w:lang w:eastAsia="ru-RU"/>
        </w:rPr>
        <w:t>н</w:t>
      </w:r>
      <w:r>
        <w:rPr>
          <w:lang w:eastAsia="ru-RU"/>
        </w:rPr>
        <w:t>ается</w:t>
      </w:r>
      <w:r w:rsidRPr="006179D8">
        <w:rPr>
          <w:lang w:eastAsia="ru-RU"/>
        </w:rPr>
        <w:t xml:space="preserve"> с правила, согласно которому ноль не может быть крайней левой цифрой в числе. Таким образом, все буквы и знаки, с которых начинается число в ребусе, уже не могут обозначать ноль. Круг поиска нужных цифр сузится.</w:t>
      </w:r>
    </w:p>
    <w:p w:rsidR="005B6B9A" w:rsidRPr="00F5252A" w:rsidRDefault="005B6B9A" w:rsidP="00C95D03">
      <w:pPr>
        <w:shd w:val="clear" w:color="auto" w:fill="FFFFFF"/>
        <w:ind w:firstLine="709"/>
        <w:rPr>
          <w:lang w:eastAsia="ru-RU"/>
        </w:rPr>
      </w:pPr>
      <w:r w:rsidRPr="006179D8">
        <w:rPr>
          <w:lang w:eastAsia="ru-RU"/>
        </w:rPr>
        <w:t xml:space="preserve">В ходе решения </w:t>
      </w:r>
      <w:r>
        <w:rPr>
          <w:lang w:eastAsia="ru-RU"/>
        </w:rPr>
        <w:t xml:space="preserve">необходимо </w:t>
      </w:r>
      <w:r w:rsidRPr="006179D8">
        <w:rPr>
          <w:lang w:eastAsia="ru-RU"/>
        </w:rPr>
        <w:t>отталкива</w:t>
      </w:r>
      <w:r>
        <w:rPr>
          <w:lang w:eastAsia="ru-RU"/>
        </w:rPr>
        <w:t>ться</w:t>
      </w:r>
      <w:r w:rsidRPr="006179D8">
        <w:rPr>
          <w:lang w:eastAsia="ru-RU"/>
        </w:rPr>
        <w:t xml:space="preserve"> от основных математических правил. Например, умножение на ноль всегда дает ноль, а при умножении любого числа на единицу, получ</w:t>
      </w:r>
      <w:r>
        <w:rPr>
          <w:lang w:eastAsia="ru-RU"/>
        </w:rPr>
        <w:t>ается</w:t>
      </w:r>
      <w:r w:rsidRPr="006179D8">
        <w:rPr>
          <w:lang w:eastAsia="ru-RU"/>
        </w:rPr>
        <w:t xml:space="preserve"> в результате исходное число.</w:t>
      </w:r>
      <w:r w:rsidRPr="00C95D03">
        <w:rPr>
          <w:lang w:eastAsia="ru-RU"/>
        </w:rPr>
        <w:t xml:space="preserve"> </w:t>
      </w:r>
    </w:p>
    <w:p w:rsidR="005B6B9A" w:rsidRPr="006179D8" w:rsidRDefault="005B6B9A" w:rsidP="00F5252A">
      <w:pPr>
        <w:shd w:val="clear" w:color="auto" w:fill="FFFFFF"/>
        <w:ind w:firstLine="709"/>
        <w:rPr>
          <w:lang w:eastAsia="ru-RU"/>
        </w:rPr>
      </w:pPr>
      <w:r w:rsidRPr="006179D8">
        <w:rPr>
          <w:lang w:eastAsia="ru-RU"/>
        </w:rPr>
        <w:t>Числовые ребусы являются увлекательными математическими задачами, которые развивают логику и сообразительность.</w:t>
      </w:r>
    </w:p>
    <w:sectPr w:rsidR="005B6B9A" w:rsidRPr="006179D8" w:rsidSect="00F525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147"/>
    <w:multiLevelType w:val="multilevel"/>
    <w:tmpl w:val="97F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267216"/>
    <w:multiLevelType w:val="multilevel"/>
    <w:tmpl w:val="F83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4654D7"/>
    <w:multiLevelType w:val="multilevel"/>
    <w:tmpl w:val="EE3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C93010"/>
    <w:multiLevelType w:val="multilevel"/>
    <w:tmpl w:val="FE9A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A590A5B"/>
    <w:multiLevelType w:val="multilevel"/>
    <w:tmpl w:val="D82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2D72A7D"/>
    <w:multiLevelType w:val="multilevel"/>
    <w:tmpl w:val="87D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C0A5B6C"/>
    <w:multiLevelType w:val="multilevel"/>
    <w:tmpl w:val="FE4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E026969"/>
    <w:multiLevelType w:val="multilevel"/>
    <w:tmpl w:val="6996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B2"/>
    <w:rsid w:val="0004259B"/>
    <w:rsid w:val="000747B2"/>
    <w:rsid w:val="00142DA0"/>
    <w:rsid w:val="005B6B9A"/>
    <w:rsid w:val="006179D8"/>
    <w:rsid w:val="00674CBF"/>
    <w:rsid w:val="0086042F"/>
    <w:rsid w:val="00903DC6"/>
    <w:rsid w:val="009D4CF1"/>
    <w:rsid w:val="00A27388"/>
    <w:rsid w:val="00A37B7C"/>
    <w:rsid w:val="00AB1260"/>
    <w:rsid w:val="00AB60F5"/>
    <w:rsid w:val="00AB6CE5"/>
    <w:rsid w:val="00C95D03"/>
    <w:rsid w:val="00CB660F"/>
    <w:rsid w:val="00D41E89"/>
    <w:rsid w:val="00DA6F9C"/>
    <w:rsid w:val="00EF1042"/>
    <w:rsid w:val="00F5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7C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747B2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7B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7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47B2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0747B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747B2"/>
  </w:style>
  <w:style w:type="character" w:styleId="Hyperlink">
    <w:name w:val="Hyperlink"/>
    <w:basedOn w:val="DefaultParagraphFont"/>
    <w:uiPriority w:val="99"/>
    <w:semiHidden/>
    <w:rsid w:val="000747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7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747B2"/>
    <w:rPr>
      <w:b/>
      <w:bCs/>
    </w:rPr>
  </w:style>
  <w:style w:type="character" w:styleId="Emphasis">
    <w:name w:val="Emphasis"/>
    <w:basedOn w:val="DefaultParagraphFont"/>
    <w:uiPriority w:val="99"/>
    <w:qFormat/>
    <w:rsid w:val="000747B2"/>
    <w:rPr>
      <w:i/>
      <w:iCs/>
    </w:rPr>
  </w:style>
  <w:style w:type="character" w:customStyle="1" w:styleId="mw-editsection">
    <w:name w:val="mw-editsection"/>
    <w:basedOn w:val="DefaultParagraphFont"/>
    <w:uiPriority w:val="99"/>
    <w:rsid w:val="000747B2"/>
  </w:style>
  <w:style w:type="character" w:customStyle="1" w:styleId="mw-editsection-bracket">
    <w:name w:val="mw-editsection-bracket"/>
    <w:basedOn w:val="DefaultParagraphFont"/>
    <w:uiPriority w:val="99"/>
    <w:rsid w:val="000747B2"/>
  </w:style>
  <w:style w:type="character" w:customStyle="1" w:styleId="mw-editsection-divider">
    <w:name w:val="mw-editsection-divider"/>
    <w:basedOn w:val="DefaultParagraphFont"/>
    <w:uiPriority w:val="99"/>
    <w:rsid w:val="000747B2"/>
  </w:style>
  <w:style w:type="character" w:customStyle="1" w:styleId="toctoggle">
    <w:name w:val="toctoggle"/>
    <w:basedOn w:val="DefaultParagraphFont"/>
    <w:uiPriority w:val="99"/>
    <w:rsid w:val="000747B2"/>
  </w:style>
  <w:style w:type="character" w:customStyle="1" w:styleId="tocnumber">
    <w:name w:val="tocnumber"/>
    <w:basedOn w:val="DefaultParagraphFont"/>
    <w:uiPriority w:val="99"/>
    <w:rsid w:val="000747B2"/>
  </w:style>
  <w:style w:type="character" w:customStyle="1" w:styleId="toctext">
    <w:name w:val="toctext"/>
    <w:basedOn w:val="DefaultParagraphFont"/>
    <w:uiPriority w:val="99"/>
    <w:rsid w:val="000747B2"/>
  </w:style>
  <w:style w:type="character" w:customStyle="1" w:styleId="mw-headline">
    <w:name w:val="mw-headline"/>
    <w:basedOn w:val="DefaultParagraphFont"/>
    <w:uiPriority w:val="99"/>
    <w:rsid w:val="000747B2"/>
  </w:style>
  <w:style w:type="character" w:customStyle="1" w:styleId="mwe-math-mathml-inline">
    <w:name w:val="mwe-math-mathml-inline"/>
    <w:basedOn w:val="DefaultParagraphFont"/>
    <w:uiPriority w:val="99"/>
    <w:rsid w:val="0007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0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99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85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996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ЧИСЛОВЫЕ РЕБУСЫ</dc:title>
  <dc:subject/>
  <dc:creator>Евгений Литовченко</dc:creator>
  <cp:keywords/>
  <dc:description/>
  <cp:lastModifiedBy>Galina</cp:lastModifiedBy>
  <cp:revision>2</cp:revision>
  <dcterms:created xsi:type="dcterms:W3CDTF">2018-04-19T19:34:00Z</dcterms:created>
  <dcterms:modified xsi:type="dcterms:W3CDTF">2018-04-19T19:34:00Z</dcterms:modified>
</cp:coreProperties>
</file>