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56" w:rsidRDefault="005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68BD">
        <w:rPr>
          <w:rFonts w:ascii="Times New Roman" w:hAnsi="Times New Roman" w:cs="Times New Roman"/>
          <w:sz w:val="28"/>
          <w:szCs w:val="28"/>
        </w:rPr>
        <w:t>Сумма чисел 54 и неизвестного числа равна частному чисел 720 и 6.</w:t>
      </w: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  <w:r w:rsidRPr="005468BD">
        <w:rPr>
          <w:rFonts w:ascii="Times New Roman" w:hAnsi="Times New Roman" w:cs="Times New Roman"/>
          <w:sz w:val="28"/>
          <w:szCs w:val="28"/>
        </w:rPr>
        <w:t>2.</w:t>
      </w:r>
      <w:r w:rsidRPr="005468BD">
        <w:rPr>
          <w:rFonts w:ascii="Times New Roman" w:hAnsi="Times New Roman" w:cs="Times New Roman"/>
          <w:sz w:val="28"/>
          <w:szCs w:val="28"/>
        </w:rPr>
        <w:tab/>
        <w:t>Одна сторона прямоугольника в 4 раза меньше другой. Чему равны длина и ширина прямоугольника, если его периметр равен 70 см?</w:t>
      </w: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  <w:r w:rsidRPr="005468BD">
        <w:rPr>
          <w:rFonts w:ascii="Times New Roman" w:hAnsi="Times New Roman" w:cs="Times New Roman"/>
          <w:sz w:val="28"/>
          <w:szCs w:val="28"/>
        </w:rPr>
        <w:t>3.</w:t>
      </w:r>
      <w:r w:rsidRPr="005468BD">
        <w:rPr>
          <w:rFonts w:ascii="Times New Roman" w:hAnsi="Times New Roman" w:cs="Times New Roman"/>
          <w:sz w:val="28"/>
          <w:szCs w:val="28"/>
        </w:rPr>
        <w:tab/>
        <w:t>Я задумала число, увеличила его в 30 раз, потом прибавила 160 и получила 1000. Какое число я задумала?</w:t>
      </w: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Default="005468BD">
      <w:pPr>
        <w:rPr>
          <w:rFonts w:ascii="Times New Roman" w:hAnsi="Times New Roman" w:cs="Times New Roman"/>
          <w:sz w:val="28"/>
          <w:szCs w:val="28"/>
        </w:rPr>
      </w:pPr>
    </w:p>
    <w:p w:rsidR="005468BD" w:rsidRPr="005468BD" w:rsidRDefault="005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68BD">
        <w:rPr>
          <w:rFonts w:ascii="Times New Roman" w:hAnsi="Times New Roman" w:cs="Times New Roman"/>
          <w:sz w:val="28"/>
          <w:szCs w:val="28"/>
        </w:rPr>
        <w:t>.</w:t>
      </w:r>
      <w:r w:rsidRPr="005468BD">
        <w:rPr>
          <w:rFonts w:ascii="Times New Roman" w:hAnsi="Times New Roman" w:cs="Times New Roman"/>
          <w:sz w:val="28"/>
          <w:szCs w:val="28"/>
        </w:rPr>
        <w:tab/>
        <w:t>В трёх автобусах 188 пассажиров, причём в первом автобусе на 9 пассажиров больше, чем во втором, и на 8 меньше, чем в третьем. Сколько пассажиров в каждом автобусе?</w:t>
      </w:r>
    </w:p>
    <w:sectPr w:rsidR="005468BD" w:rsidRPr="005468BD" w:rsidSect="00546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D"/>
    <w:rsid w:val="005468BD"/>
    <w:rsid w:val="00C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9852"/>
  <w15:chartTrackingRefBased/>
  <w15:docId w15:val="{2D2EB406-F728-435D-8697-D29C4D4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2021-03-20T08:48:00Z</dcterms:created>
  <dcterms:modified xsi:type="dcterms:W3CDTF">2021-03-20T08:53:00Z</dcterms:modified>
</cp:coreProperties>
</file>